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宋体"/>
          <w:b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 w:cs="Times New Roman"/>
          <w:b/>
          <w:bCs/>
          <w:kern w:val="2"/>
          <w:sz w:val="28"/>
          <w:szCs w:val="28"/>
          <w:lang w:val="en-US" w:eastAsia="zh-CN" w:bidi="ar-SA"/>
        </w:rPr>
        <w:t>SBRT固定装置需求</w:t>
      </w:r>
    </w:p>
    <w:bookmarkEnd w:id="0"/>
    <w:tbl>
      <w:tblPr>
        <w:tblStyle w:val="6"/>
        <w:tblpPr w:leftFromText="180" w:rightFromText="180" w:vertAnchor="text" w:horzAnchor="page" w:tblpX="1615" w:tblpY="263"/>
        <w:tblOverlap w:val="never"/>
        <w:tblW w:w="83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0" w:type="auto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尺寸：底板长≥220cm、宽≥53cm、厚≥2cm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0" w:type="auto"/>
            <w:vAlign w:val="top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配置了胸部、腿部弓形尺，弓形尺采用卡扣式拆装设计，高度调节档位≥4，一键锁紧设计，非通过螺丝固定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0" w:type="auto"/>
            <w:vAlign w:val="top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底板为碳纤维材质，软垫为高弹性海绵，弓形尺为高强塑料，定位架不含金属部件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0" w:type="auto"/>
            <w:vAlign w:val="top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压腹板可升降调节距离≥9cm最小刻度值≤1mm，用于控制患者呼吸幅度微调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0" w:type="auto"/>
            <w:vAlign w:val="top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头部采用翼型板方式固定，改善手及肩膀位置不确定造成的位置误差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0" w:type="auto"/>
            <w:vAlign w:val="top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膝部垫、脚垫采用连续滑动调节设计，一键锁紧/解锁，便于临床对固定位置进行微调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0" w:type="auto"/>
            <w:vAlign w:val="top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体部采用压腹板加真空袋的固定方式，减少患者呼吸运动造成的定位误差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0" w:type="auto"/>
            <w:vAlign w:val="top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体部真空袋背面的固定装置与底板之间定位孔式固定，保证真空袋分次间治疗位置一致性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0" w:type="auto"/>
            <w:vAlign w:val="top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配充气式压腹装置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0" w:type="auto"/>
            <w:vAlign w:val="top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可通过相应的适配条将底座锁定在CT/加速器床板上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0" w:type="auto"/>
            <w:vAlign w:val="top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质量达到国际标准，获得FDA、CE、日本厚生省出口许可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0" w:type="auto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配置包含：</w:t>
            </w:r>
          </w:p>
          <w:p>
            <w:pPr>
              <w:spacing w:line="360" w:lineRule="auto"/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碳纤维底板1套</w:t>
            </w:r>
          </w:p>
          <w:p>
            <w:pPr>
              <w:spacing w:line="360" w:lineRule="auto"/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翼形板1个</w:t>
            </w:r>
          </w:p>
          <w:p>
            <w:pPr>
              <w:spacing w:line="360" w:lineRule="auto"/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膝踝垫1套</w:t>
            </w:r>
          </w:p>
          <w:p>
            <w:pPr>
              <w:spacing w:line="360" w:lineRule="auto"/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体部真空袋1个</w:t>
            </w:r>
          </w:p>
          <w:p>
            <w:pPr>
              <w:spacing w:line="360" w:lineRule="auto"/>
              <w:jc w:val="left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膝部真空袋1个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8B5B9F"/>
    <w:multiLevelType w:val="multilevel"/>
    <w:tmpl w:val="748B5B9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pStyle w:val="3"/>
      <w:lvlText w:val="%1.%2.%3."/>
      <w:lvlJc w:val="left"/>
      <w:pPr>
        <w:ind w:left="709" w:hanging="709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kNzFmOGIxNGNmMWM1YjJjZmQ0ZTk2MzY1OTZiZjUifQ=="/>
  </w:docVars>
  <w:rsids>
    <w:rsidRoot w:val="00000000"/>
    <w:rsid w:val="13E12352"/>
    <w:rsid w:val="24A661D7"/>
    <w:rsid w:val="27B63862"/>
    <w:rsid w:val="2C677CDE"/>
    <w:rsid w:val="312E22A5"/>
    <w:rsid w:val="351E1D7E"/>
    <w:rsid w:val="35747458"/>
    <w:rsid w:val="39963E44"/>
    <w:rsid w:val="4CC66CD8"/>
    <w:rsid w:val="63D8593E"/>
    <w:rsid w:val="7A014890"/>
    <w:rsid w:val="7CF556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9"/>
    <w:pPr>
      <w:widowControl/>
      <w:numPr>
        <w:ilvl w:val="2"/>
        <w:numId w:val="1"/>
      </w:numPr>
      <w:spacing w:before="200" w:line="271" w:lineRule="auto"/>
      <w:outlineLvl w:val="2"/>
    </w:pPr>
    <w:rPr>
      <w:rFonts w:asciiTheme="majorHAnsi" w:hAnsiTheme="majorHAnsi" w:eastAsiaTheme="majorEastAsia" w:cstheme="majorBidi"/>
      <w:b/>
      <w:bCs/>
      <w:sz w:val="2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qFormat/>
    <w:uiPriority w:val="0"/>
    <w:pPr>
      <w:shd w:val="clear" w:color="auto" w:fill="FFFFFF"/>
    </w:pPr>
    <w:rPr>
      <w:rFonts w:ascii="Arial" w:hAnsi="Arial"/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center"/>
      <w:outlineLvl w:val="9"/>
    </w:pPr>
    <w:rPr>
      <w:sz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  <w:style w:type="paragraph" w:customStyle="1" w:styleId="10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u w:val="none"/>
      <w:shd w:val="clear" w:color="auto" w:fill="auto"/>
    </w:rPr>
  </w:style>
  <w:style w:type="paragraph" w:customStyle="1" w:styleId="11">
    <w:name w:val="Table Text"/>
    <w:basedOn w:val="1"/>
    <w:semiHidden/>
    <w:qFormat/>
    <w:uiPriority w:val="0"/>
    <w:rPr>
      <w:rFonts w:ascii="微软雅黑" w:hAnsi="微软雅黑" w:eastAsia="微软雅黑" w:cs="微软雅黑"/>
      <w:sz w:val="18"/>
      <w:szCs w:val="18"/>
      <w:lang w:val="en-US" w:eastAsia="en-US" w:bidi="ar-SA"/>
    </w:rPr>
  </w:style>
  <w:style w:type="table" w:customStyle="1" w:styleId="12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368</Words>
  <Characters>389</Characters>
  <Lines>0</Lines>
  <Paragraphs>0</Paragraphs>
  <TotalTime>4</TotalTime>
  <ScaleCrop>false</ScaleCrop>
  <LinksUpToDate>false</LinksUpToDate>
  <CharactersWithSpaces>389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2023-05-12T19:50:00Z</dcterms:created>
  <dc:creator>吴</dc:creator>
  <cp:lastModifiedBy>任晓强</cp:lastModifiedBy>
  <dcterms:modified xsi:type="dcterms:W3CDTF">2023-08-22T08:02:14Z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2F10DBF084BE41F89EBEE6CB36F9487A_13</vt:lpwstr>
  </property>
</Properties>
</file>